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81BC4" w14:textId="77777777" w:rsidR="00EB3760" w:rsidRPr="00772CE1" w:rsidRDefault="00EB3760" w:rsidP="00EB3760">
      <w:pPr>
        <w:pStyle w:val="NoSpacing"/>
        <w:rPr>
          <w:rFonts w:ascii="Arial" w:hAnsi="Arial" w:cs="Arial"/>
          <w:sz w:val="24"/>
          <w:szCs w:val="28"/>
        </w:rPr>
      </w:pPr>
      <w:r w:rsidRPr="00772CE1">
        <w:rPr>
          <w:rFonts w:ascii="Arial" w:hAnsi="Arial" w:cs="Arial"/>
          <w:sz w:val="24"/>
          <w:szCs w:val="28"/>
        </w:rPr>
        <w:t>Day 9: The Power of Gratitude</w:t>
      </w:r>
    </w:p>
    <w:p w14:paraId="41ADE56D" w14:textId="77777777" w:rsidR="00EB3760" w:rsidRPr="00772CE1" w:rsidRDefault="00EB3760" w:rsidP="00EB3760">
      <w:pPr>
        <w:pStyle w:val="NoSpacing"/>
        <w:rPr>
          <w:rFonts w:ascii="Arial" w:hAnsi="Arial" w:cs="Arial"/>
          <w:sz w:val="24"/>
          <w:szCs w:val="28"/>
        </w:rPr>
      </w:pPr>
    </w:p>
    <w:p w14:paraId="47475B6B" w14:textId="77777777" w:rsidR="00EB3760" w:rsidRPr="00772CE1" w:rsidRDefault="00EB3760" w:rsidP="00EB3760">
      <w:pPr>
        <w:pStyle w:val="NoSpacing"/>
        <w:rPr>
          <w:rFonts w:ascii="Arial" w:hAnsi="Arial" w:cs="Arial"/>
          <w:sz w:val="24"/>
          <w:szCs w:val="28"/>
        </w:rPr>
      </w:pPr>
      <w:r w:rsidRPr="00772CE1">
        <w:rPr>
          <w:rFonts w:ascii="Arial" w:hAnsi="Arial" w:cs="Arial"/>
          <w:sz w:val="24"/>
          <w:szCs w:val="28"/>
        </w:rPr>
        <w:t>[Greeting]</w:t>
      </w:r>
    </w:p>
    <w:p w14:paraId="178AE307" w14:textId="77777777" w:rsidR="00EB3760" w:rsidRPr="00772CE1" w:rsidRDefault="00EB3760" w:rsidP="00EB3760">
      <w:pPr>
        <w:pStyle w:val="NoSpacing"/>
        <w:rPr>
          <w:rFonts w:ascii="Arial" w:hAnsi="Arial" w:cs="Arial"/>
          <w:sz w:val="24"/>
          <w:szCs w:val="28"/>
        </w:rPr>
      </w:pPr>
    </w:p>
    <w:p w14:paraId="46343E23" w14:textId="3FA50301" w:rsidR="00EB3760" w:rsidRPr="00772CE1" w:rsidRDefault="000D7787" w:rsidP="00EB3760">
      <w:pPr>
        <w:pStyle w:val="NoSpacing"/>
        <w:rPr>
          <w:rFonts w:ascii="Arial" w:hAnsi="Arial" w:cs="Arial"/>
          <w:sz w:val="24"/>
          <w:szCs w:val="28"/>
        </w:rPr>
      </w:pPr>
      <w:r w:rsidRPr="00772CE1">
        <w:rPr>
          <w:rFonts w:ascii="Arial" w:hAnsi="Arial" w:cs="Arial"/>
          <w:sz w:val="24"/>
          <w:szCs w:val="28"/>
        </w:rPr>
        <w:t xml:space="preserve">Now that you are on day 9 of the </w:t>
      </w:r>
      <w:r w:rsidRPr="00772CE1">
        <w:rPr>
          <w:rFonts w:ascii="Arial" w:hAnsi="Arial" w:cs="Arial"/>
          <w:sz w:val="24"/>
          <w:szCs w:val="28"/>
        </w:rPr>
        <w:t>Manifestation Reset Challenge</w:t>
      </w:r>
      <w:r w:rsidRPr="00772CE1">
        <w:rPr>
          <w:rFonts w:ascii="Arial" w:hAnsi="Arial" w:cs="Arial"/>
          <w:sz w:val="24"/>
          <w:szCs w:val="28"/>
        </w:rPr>
        <w:t>, it is time to talk about the power of gratitude.</w:t>
      </w:r>
    </w:p>
    <w:p w14:paraId="5D40A033" w14:textId="77777777" w:rsidR="00EB3760" w:rsidRPr="00772CE1" w:rsidRDefault="00EB3760" w:rsidP="00EB3760">
      <w:pPr>
        <w:pStyle w:val="NoSpacing"/>
        <w:rPr>
          <w:rFonts w:ascii="Arial" w:hAnsi="Arial" w:cs="Arial"/>
          <w:sz w:val="24"/>
          <w:szCs w:val="28"/>
        </w:rPr>
      </w:pPr>
    </w:p>
    <w:p w14:paraId="34037172" w14:textId="77777777" w:rsidR="00A52310" w:rsidRPr="00772CE1" w:rsidRDefault="00A52310" w:rsidP="00A52310">
      <w:pPr>
        <w:pStyle w:val="NoSpacing"/>
        <w:rPr>
          <w:rFonts w:ascii="Arial" w:hAnsi="Arial" w:cs="Arial"/>
          <w:sz w:val="24"/>
          <w:szCs w:val="28"/>
        </w:rPr>
      </w:pPr>
      <w:r w:rsidRPr="00A52310">
        <w:rPr>
          <w:rFonts w:ascii="Arial" w:hAnsi="Arial" w:cs="Arial"/>
          <w:sz w:val="24"/>
          <w:szCs w:val="28"/>
        </w:rPr>
        <w:t>Gratitude is one of the simplest yet most powerful tools for shifting your mindset and raising your vibration. When you focus on what you’re grateful for, you train your mind to notice abundance rather than lack. This positive focus helps attract more of what you appreciate into your life.</w:t>
      </w:r>
    </w:p>
    <w:p w14:paraId="702870F8" w14:textId="77777777" w:rsidR="00235FCA" w:rsidRPr="00A52310" w:rsidRDefault="00235FCA" w:rsidP="00A52310">
      <w:pPr>
        <w:pStyle w:val="NoSpacing"/>
        <w:rPr>
          <w:rFonts w:ascii="Arial" w:hAnsi="Arial" w:cs="Arial"/>
          <w:sz w:val="24"/>
          <w:szCs w:val="28"/>
        </w:rPr>
      </w:pPr>
    </w:p>
    <w:p w14:paraId="0323E16F" w14:textId="77777777" w:rsidR="00A52310" w:rsidRPr="00772CE1" w:rsidRDefault="00A52310" w:rsidP="00A52310">
      <w:pPr>
        <w:pStyle w:val="NoSpacing"/>
        <w:rPr>
          <w:rFonts w:ascii="Arial" w:hAnsi="Arial" w:cs="Arial"/>
          <w:sz w:val="24"/>
          <w:szCs w:val="28"/>
        </w:rPr>
      </w:pPr>
      <w:r w:rsidRPr="00A52310">
        <w:rPr>
          <w:rFonts w:ascii="Arial" w:hAnsi="Arial" w:cs="Arial"/>
          <w:sz w:val="24"/>
          <w:szCs w:val="28"/>
        </w:rPr>
        <w:t xml:space="preserve">Here are </w:t>
      </w:r>
      <w:proofErr w:type="gramStart"/>
      <w:r w:rsidRPr="00A52310">
        <w:rPr>
          <w:rFonts w:ascii="Arial" w:hAnsi="Arial" w:cs="Arial"/>
          <w:sz w:val="24"/>
          <w:szCs w:val="28"/>
        </w:rPr>
        <w:t>key ways</w:t>
      </w:r>
      <w:proofErr w:type="gramEnd"/>
      <w:r w:rsidRPr="00A52310">
        <w:rPr>
          <w:rFonts w:ascii="Arial" w:hAnsi="Arial" w:cs="Arial"/>
          <w:sz w:val="24"/>
          <w:szCs w:val="28"/>
        </w:rPr>
        <w:t xml:space="preserve"> gratitude enhances manifestation:</w:t>
      </w:r>
    </w:p>
    <w:p w14:paraId="68F1E7DF" w14:textId="77777777" w:rsidR="00235FCA" w:rsidRPr="00A52310" w:rsidRDefault="00235FCA" w:rsidP="00A52310">
      <w:pPr>
        <w:pStyle w:val="NoSpacing"/>
        <w:rPr>
          <w:rFonts w:ascii="Arial" w:hAnsi="Arial" w:cs="Arial"/>
          <w:sz w:val="24"/>
          <w:szCs w:val="28"/>
        </w:rPr>
      </w:pPr>
    </w:p>
    <w:p w14:paraId="128C0996" w14:textId="77777777" w:rsidR="00A52310" w:rsidRPr="00A52310" w:rsidRDefault="00A52310" w:rsidP="00A52310">
      <w:pPr>
        <w:pStyle w:val="NoSpacing"/>
        <w:numPr>
          <w:ilvl w:val="0"/>
          <w:numId w:val="1"/>
        </w:numPr>
        <w:rPr>
          <w:rFonts w:ascii="Arial" w:hAnsi="Arial" w:cs="Arial"/>
          <w:sz w:val="24"/>
          <w:szCs w:val="28"/>
        </w:rPr>
      </w:pPr>
      <w:r w:rsidRPr="00A52310">
        <w:rPr>
          <w:rFonts w:ascii="Arial" w:hAnsi="Arial" w:cs="Arial"/>
          <w:b/>
          <w:bCs/>
          <w:sz w:val="24"/>
          <w:szCs w:val="28"/>
        </w:rPr>
        <w:t>Shifts your focus:</w:t>
      </w:r>
      <w:r w:rsidRPr="00A52310">
        <w:rPr>
          <w:rFonts w:ascii="Arial" w:hAnsi="Arial" w:cs="Arial"/>
          <w:sz w:val="24"/>
          <w:szCs w:val="28"/>
        </w:rPr>
        <w:t xml:space="preserve"> Gratitude redirects your attention from what’s missing to what’s already present.</w:t>
      </w:r>
    </w:p>
    <w:p w14:paraId="2158840E" w14:textId="77777777" w:rsidR="00A52310" w:rsidRPr="00A52310" w:rsidRDefault="00A52310" w:rsidP="00A52310">
      <w:pPr>
        <w:pStyle w:val="NoSpacing"/>
        <w:numPr>
          <w:ilvl w:val="0"/>
          <w:numId w:val="1"/>
        </w:numPr>
        <w:rPr>
          <w:rFonts w:ascii="Arial" w:hAnsi="Arial" w:cs="Arial"/>
          <w:sz w:val="24"/>
          <w:szCs w:val="28"/>
        </w:rPr>
      </w:pPr>
      <w:proofErr w:type="gramStart"/>
      <w:r w:rsidRPr="00A52310">
        <w:rPr>
          <w:rFonts w:ascii="Arial" w:hAnsi="Arial" w:cs="Arial"/>
          <w:b/>
          <w:bCs/>
          <w:sz w:val="24"/>
          <w:szCs w:val="28"/>
        </w:rPr>
        <w:t>Raises</w:t>
      </w:r>
      <w:proofErr w:type="gramEnd"/>
      <w:r w:rsidRPr="00A52310">
        <w:rPr>
          <w:rFonts w:ascii="Arial" w:hAnsi="Arial" w:cs="Arial"/>
          <w:b/>
          <w:bCs/>
          <w:sz w:val="24"/>
          <w:szCs w:val="28"/>
        </w:rPr>
        <w:t xml:space="preserve"> your vibration:</w:t>
      </w:r>
      <w:r w:rsidRPr="00A52310">
        <w:rPr>
          <w:rFonts w:ascii="Arial" w:hAnsi="Arial" w:cs="Arial"/>
          <w:sz w:val="24"/>
          <w:szCs w:val="28"/>
        </w:rPr>
        <w:t xml:space="preserve"> Feeling thankful generates positive emotions, which elevate your energy.</w:t>
      </w:r>
    </w:p>
    <w:p w14:paraId="5BCEDF48" w14:textId="77777777" w:rsidR="00A52310" w:rsidRPr="00A52310" w:rsidRDefault="00A52310" w:rsidP="00A52310">
      <w:pPr>
        <w:pStyle w:val="NoSpacing"/>
        <w:numPr>
          <w:ilvl w:val="0"/>
          <w:numId w:val="1"/>
        </w:numPr>
        <w:rPr>
          <w:rFonts w:ascii="Arial" w:hAnsi="Arial" w:cs="Arial"/>
          <w:sz w:val="24"/>
          <w:szCs w:val="28"/>
        </w:rPr>
      </w:pPr>
      <w:r w:rsidRPr="00A52310">
        <w:rPr>
          <w:rFonts w:ascii="Arial" w:hAnsi="Arial" w:cs="Arial"/>
          <w:b/>
          <w:bCs/>
          <w:sz w:val="24"/>
          <w:szCs w:val="28"/>
        </w:rPr>
        <w:t>Reinforces abundance:</w:t>
      </w:r>
      <w:r w:rsidRPr="00A52310">
        <w:rPr>
          <w:rFonts w:ascii="Arial" w:hAnsi="Arial" w:cs="Arial"/>
          <w:sz w:val="24"/>
          <w:szCs w:val="28"/>
        </w:rPr>
        <w:t xml:space="preserve"> The more you acknowledge the good in your life, the more your mind seeks out similar experiences.</w:t>
      </w:r>
    </w:p>
    <w:p w14:paraId="2A58B0F6" w14:textId="77777777" w:rsidR="00A52310" w:rsidRPr="00A52310" w:rsidRDefault="00A52310" w:rsidP="00A52310">
      <w:pPr>
        <w:pStyle w:val="NoSpacing"/>
        <w:numPr>
          <w:ilvl w:val="0"/>
          <w:numId w:val="1"/>
        </w:numPr>
        <w:rPr>
          <w:rFonts w:ascii="Arial" w:hAnsi="Arial" w:cs="Arial"/>
          <w:sz w:val="24"/>
          <w:szCs w:val="28"/>
        </w:rPr>
      </w:pPr>
      <w:r w:rsidRPr="00A52310">
        <w:rPr>
          <w:rFonts w:ascii="Arial" w:hAnsi="Arial" w:cs="Arial"/>
          <w:b/>
          <w:bCs/>
          <w:sz w:val="24"/>
          <w:szCs w:val="28"/>
        </w:rPr>
        <w:t>Strengthens belief:</w:t>
      </w:r>
      <w:r w:rsidRPr="00A52310">
        <w:rPr>
          <w:rFonts w:ascii="Arial" w:hAnsi="Arial" w:cs="Arial"/>
          <w:sz w:val="24"/>
          <w:szCs w:val="28"/>
        </w:rPr>
        <w:t xml:space="preserve"> Gratitude for small wins builds confidence in your ability to manifest bigger goals.</w:t>
      </w:r>
    </w:p>
    <w:p w14:paraId="2789A51C" w14:textId="77777777" w:rsidR="00A52310" w:rsidRPr="00A52310" w:rsidRDefault="00A52310" w:rsidP="00A52310">
      <w:pPr>
        <w:pStyle w:val="NoSpacing"/>
        <w:numPr>
          <w:ilvl w:val="0"/>
          <w:numId w:val="1"/>
        </w:numPr>
        <w:rPr>
          <w:rFonts w:ascii="Arial" w:hAnsi="Arial" w:cs="Arial"/>
          <w:sz w:val="24"/>
          <w:szCs w:val="28"/>
        </w:rPr>
      </w:pPr>
      <w:r w:rsidRPr="00A52310">
        <w:rPr>
          <w:rFonts w:ascii="Arial" w:hAnsi="Arial" w:cs="Arial"/>
          <w:b/>
          <w:bCs/>
          <w:sz w:val="24"/>
          <w:szCs w:val="28"/>
        </w:rPr>
        <w:t>Keeps you present:</w:t>
      </w:r>
      <w:r w:rsidRPr="00A52310">
        <w:rPr>
          <w:rFonts w:ascii="Arial" w:hAnsi="Arial" w:cs="Arial"/>
          <w:sz w:val="24"/>
          <w:szCs w:val="28"/>
        </w:rPr>
        <w:t xml:space="preserve"> Being thankful grounds you in the present moment, where manifestation power is strongest.</w:t>
      </w:r>
    </w:p>
    <w:p w14:paraId="3300082A" w14:textId="77777777" w:rsidR="00235FCA" w:rsidRPr="00772CE1" w:rsidRDefault="00235FCA" w:rsidP="00A52310">
      <w:pPr>
        <w:pStyle w:val="NoSpacing"/>
        <w:rPr>
          <w:rFonts w:ascii="Arial" w:hAnsi="Arial" w:cs="Arial"/>
          <w:sz w:val="24"/>
          <w:szCs w:val="28"/>
        </w:rPr>
      </w:pPr>
    </w:p>
    <w:p w14:paraId="668FF18B" w14:textId="235946DB" w:rsidR="00A52310" w:rsidRPr="00A52310" w:rsidRDefault="00A52310" w:rsidP="00A52310">
      <w:pPr>
        <w:pStyle w:val="NoSpacing"/>
        <w:rPr>
          <w:rFonts w:ascii="Arial" w:hAnsi="Arial" w:cs="Arial"/>
          <w:sz w:val="24"/>
          <w:szCs w:val="28"/>
        </w:rPr>
      </w:pPr>
      <w:r w:rsidRPr="00A52310">
        <w:rPr>
          <w:rFonts w:ascii="Arial" w:hAnsi="Arial" w:cs="Arial"/>
          <w:sz w:val="24"/>
          <w:szCs w:val="28"/>
        </w:rPr>
        <w:t>Practicing gratitude regularly not only improves your mood but also helps rewire your subconscious to expect and attract more positive experiences. It’s a simple habit with a profound impact on your manifestation journey.</w:t>
      </w:r>
    </w:p>
    <w:p w14:paraId="4E9EF9F6" w14:textId="77777777" w:rsidR="00EB3760" w:rsidRPr="00772CE1" w:rsidRDefault="00EB3760" w:rsidP="00EB3760">
      <w:pPr>
        <w:pStyle w:val="NoSpacing"/>
        <w:rPr>
          <w:rFonts w:ascii="Arial" w:hAnsi="Arial" w:cs="Arial"/>
          <w:sz w:val="24"/>
          <w:szCs w:val="28"/>
        </w:rPr>
      </w:pPr>
    </w:p>
    <w:p w14:paraId="43E828D6" w14:textId="77777777" w:rsidR="00EB3760" w:rsidRPr="00772CE1" w:rsidRDefault="00EB3760" w:rsidP="00EB3760">
      <w:pPr>
        <w:pStyle w:val="NoSpacing"/>
        <w:rPr>
          <w:rFonts w:ascii="Arial" w:hAnsi="Arial" w:cs="Arial"/>
          <w:sz w:val="24"/>
          <w:szCs w:val="28"/>
        </w:rPr>
      </w:pPr>
      <w:r w:rsidRPr="00772CE1">
        <w:rPr>
          <w:rFonts w:ascii="Arial" w:hAnsi="Arial" w:cs="Arial"/>
          <w:b/>
          <w:bCs/>
          <w:sz w:val="24"/>
          <w:szCs w:val="28"/>
        </w:rPr>
        <w:t>Activity:</w:t>
      </w:r>
      <w:r w:rsidRPr="00772CE1">
        <w:rPr>
          <w:rFonts w:ascii="Arial" w:hAnsi="Arial" w:cs="Arial"/>
          <w:sz w:val="24"/>
          <w:szCs w:val="28"/>
        </w:rPr>
        <w:t xml:space="preserve"> Write down 10 things you’re grateful for right now.</w:t>
      </w:r>
    </w:p>
    <w:p w14:paraId="3C7364BF" w14:textId="77777777" w:rsidR="00EB3760" w:rsidRPr="00772CE1" w:rsidRDefault="00EB3760" w:rsidP="00EB3760">
      <w:pPr>
        <w:pStyle w:val="NoSpacing"/>
        <w:rPr>
          <w:rFonts w:ascii="Arial" w:hAnsi="Arial" w:cs="Arial"/>
          <w:sz w:val="24"/>
          <w:szCs w:val="28"/>
        </w:rPr>
      </w:pPr>
    </w:p>
    <w:p w14:paraId="31ECC669" w14:textId="77777777" w:rsidR="00EB3760" w:rsidRPr="00772CE1" w:rsidRDefault="00EB3760" w:rsidP="00EB3760">
      <w:pPr>
        <w:pStyle w:val="NoSpacing"/>
        <w:rPr>
          <w:rFonts w:ascii="Arial" w:hAnsi="Arial" w:cs="Arial"/>
          <w:sz w:val="24"/>
          <w:szCs w:val="28"/>
        </w:rPr>
      </w:pPr>
      <w:r w:rsidRPr="00772CE1">
        <w:rPr>
          <w:rFonts w:ascii="Arial" w:hAnsi="Arial" w:cs="Arial"/>
          <w:b/>
          <w:bCs/>
          <w:sz w:val="24"/>
          <w:szCs w:val="28"/>
        </w:rPr>
        <w:t>Journal Prompt:</w:t>
      </w:r>
      <w:r w:rsidRPr="00772CE1">
        <w:rPr>
          <w:rFonts w:ascii="Arial" w:hAnsi="Arial" w:cs="Arial"/>
          <w:sz w:val="24"/>
          <w:szCs w:val="28"/>
        </w:rPr>
        <w:t xml:space="preserve"> How does focusing on gratitude shift your energy and mindset?</w:t>
      </w:r>
    </w:p>
    <w:p w14:paraId="63846782" w14:textId="77777777" w:rsidR="00EB3760" w:rsidRPr="00772CE1" w:rsidRDefault="00EB3760" w:rsidP="00EB3760">
      <w:pPr>
        <w:pStyle w:val="NoSpacing"/>
        <w:rPr>
          <w:rFonts w:ascii="Arial" w:hAnsi="Arial" w:cs="Arial"/>
          <w:sz w:val="24"/>
          <w:szCs w:val="28"/>
        </w:rPr>
      </w:pPr>
    </w:p>
    <w:p w14:paraId="6983DD5C" w14:textId="77777777" w:rsidR="00EB3760" w:rsidRPr="00772CE1" w:rsidRDefault="00EB3760" w:rsidP="00EB3760">
      <w:pPr>
        <w:pStyle w:val="NoSpacing"/>
        <w:rPr>
          <w:rFonts w:ascii="Arial" w:hAnsi="Arial" w:cs="Arial"/>
          <w:sz w:val="24"/>
          <w:szCs w:val="28"/>
        </w:rPr>
      </w:pPr>
      <w:r w:rsidRPr="00772CE1">
        <w:rPr>
          <w:rFonts w:ascii="Arial" w:hAnsi="Arial" w:cs="Arial"/>
          <w:sz w:val="24"/>
          <w:szCs w:val="28"/>
        </w:rPr>
        <w:t>[Sign Off]</w:t>
      </w:r>
    </w:p>
    <w:p w14:paraId="404294E3" w14:textId="77777777" w:rsidR="000B1F8B" w:rsidRPr="00772CE1" w:rsidRDefault="000B1F8B">
      <w:pPr>
        <w:rPr>
          <w:rFonts w:ascii="Arial" w:hAnsi="Arial" w:cs="Arial"/>
          <w:sz w:val="28"/>
          <w:szCs w:val="28"/>
        </w:rPr>
      </w:pPr>
    </w:p>
    <w:sectPr w:rsidR="000B1F8B" w:rsidRPr="00772C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42449"/>
    <w:multiLevelType w:val="multilevel"/>
    <w:tmpl w:val="82824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4263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760"/>
    <w:rsid w:val="000B1F8B"/>
    <w:rsid w:val="000D7787"/>
    <w:rsid w:val="00235FCA"/>
    <w:rsid w:val="00400286"/>
    <w:rsid w:val="00772CE1"/>
    <w:rsid w:val="0099762C"/>
    <w:rsid w:val="00A52310"/>
    <w:rsid w:val="00EB3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3AE7"/>
  <w15:chartTrackingRefBased/>
  <w15:docId w15:val="{8B24E3C2-1855-46D0-A28A-72C9E3DB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7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37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37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37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37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37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37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37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37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B37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37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37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37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37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37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37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37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3760"/>
    <w:rPr>
      <w:rFonts w:eastAsiaTheme="majorEastAsia" w:cstheme="majorBidi"/>
      <w:color w:val="272727" w:themeColor="text1" w:themeTint="D8"/>
    </w:rPr>
  </w:style>
  <w:style w:type="paragraph" w:styleId="Title">
    <w:name w:val="Title"/>
    <w:basedOn w:val="Normal"/>
    <w:next w:val="Normal"/>
    <w:link w:val="TitleChar"/>
    <w:uiPriority w:val="10"/>
    <w:qFormat/>
    <w:rsid w:val="00EB37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7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7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7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3760"/>
    <w:pPr>
      <w:spacing w:before="160"/>
      <w:jc w:val="center"/>
    </w:pPr>
    <w:rPr>
      <w:i/>
      <w:iCs/>
      <w:color w:val="404040" w:themeColor="text1" w:themeTint="BF"/>
    </w:rPr>
  </w:style>
  <w:style w:type="character" w:customStyle="1" w:styleId="QuoteChar">
    <w:name w:val="Quote Char"/>
    <w:basedOn w:val="DefaultParagraphFont"/>
    <w:link w:val="Quote"/>
    <w:uiPriority w:val="29"/>
    <w:rsid w:val="00EB3760"/>
    <w:rPr>
      <w:i/>
      <w:iCs/>
      <w:color w:val="404040" w:themeColor="text1" w:themeTint="BF"/>
    </w:rPr>
  </w:style>
  <w:style w:type="paragraph" w:styleId="ListParagraph">
    <w:name w:val="List Paragraph"/>
    <w:basedOn w:val="Normal"/>
    <w:uiPriority w:val="34"/>
    <w:qFormat/>
    <w:rsid w:val="00EB3760"/>
    <w:pPr>
      <w:ind w:left="720"/>
      <w:contextualSpacing/>
    </w:pPr>
  </w:style>
  <w:style w:type="character" w:styleId="IntenseEmphasis">
    <w:name w:val="Intense Emphasis"/>
    <w:basedOn w:val="DefaultParagraphFont"/>
    <w:uiPriority w:val="21"/>
    <w:qFormat/>
    <w:rsid w:val="00EB3760"/>
    <w:rPr>
      <w:i/>
      <w:iCs/>
      <w:color w:val="0F4761" w:themeColor="accent1" w:themeShade="BF"/>
    </w:rPr>
  </w:style>
  <w:style w:type="paragraph" w:styleId="IntenseQuote">
    <w:name w:val="Intense Quote"/>
    <w:basedOn w:val="Normal"/>
    <w:next w:val="Normal"/>
    <w:link w:val="IntenseQuoteChar"/>
    <w:uiPriority w:val="30"/>
    <w:qFormat/>
    <w:rsid w:val="00EB37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3760"/>
    <w:rPr>
      <w:i/>
      <w:iCs/>
      <w:color w:val="0F4761" w:themeColor="accent1" w:themeShade="BF"/>
    </w:rPr>
  </w:style>
  <w:style w:type="character" w:styleId="IntenseReference">
    <w:name w:val="Intense Reference"/>
    <w:basedOn w:val="DefaultParagraphFont"/>
    <w:uiPriority w:val="32"/>
    <w:qFormat/>
    <w:rsid w:val="00EB37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80378">
      <w:bodyDiv w:val="1"/>
      <w:marLeft w:val="0"/>
      <w:marRight w:val="0"/>
      <w:marTop w:val="0"/>
      <w:marBottom w:val="0"/>
      <w:divBdr>
        <w:top w:val="none" w:sz="0" w:space="0" w:color="auto"/>
        <w:left w:val="none" w:sz="0" w:space="0" w:color="auto"/>
        <w:bottom w:val="none" w:sz="0" w:space="0" w:color="auto"/>
        <w:right w:val="none" w:sz="0" w:space="0" w:color="auto"/>
      </w:divBdr>
    </w:div>
    <w:div w:id="868957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1201</Characters>
  <Application>Microsoft Office Word</Application>
  <DocSecurity>0</DocSecurity>
  <Lines>10</Lines>
  <Paragraphs>2</Paragraphs>
  <ScaleCrop>false</ScaleCrop>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2025-02-12T17:13:00Z</dcterms:created>
  <dcterms:modified xsi:type="dcterms:W3CDTF">2025-02-12T17:59:00Z</dcterms:modified>
</cp:coreProperties>
</file>